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645A" w:rsidRPr="00436983" w:rsidRDefault="006E645A" w:rsidP="006E645A">
      <w:pPr>
        <w:jc w:val="center"/>
      </w:pPr>
    </w:p>
    <w:p w:rsidR="006E645A" w:rsidRPr="00436983" w:rsidRDefault="006E645A" w:rsidP="006E645A">
      <w:pPr>
        <w:jc w:val="center"/>
      </w:pPr>
    </w:p>
    <w:p w:rsidR="006E645A" w:rsidRPr="00436983" w:rsidRDefault="006E645A" w:rsidP="006E645A">
      <w:pPr>
        <w:jc w:val="center"/>
      </w:pPr>
    </w:p>
    <w:p w:rsidR="006E645A" w:rsidRPr="00436983" w:rsidRDefault="006E645A" w:rsidP="006E645A">
      <w:pPr>
        <w:jc w:val="center"/>
      </w:pPr>
    </w:p>
    <w:p w:rsidR="006E645A" w:rsidRPr="00436983" w:rsidRDefault="006E645A" w:rsidP="006E645A">
      <w:pPr>
        <w:jc w:val="center"/>
      </w:pPr>
    </w:p>
    <w:p w:rsidR="006E645A" w:rsidRPr="00436983" w:rsidRDefault="006E645A" w:rsidP="006E645A">
      <w:pPr>
        <w:jc w:val="center"/>
      </w:pPr>
    </w:p>
    <w:p w:rsidR="006E645A" w:rsidRPr="00436983" w:rsidRDefault="006E645A" w:rsidP="006E645A">
      <w:pPr>
        <w:jc w:val="center"/>
      </w:pPr>
    </w:p>
    <w:p w:rsidR="006E645A" w:rsidRPr="00436983" w:rsidRDefault="006E645A" w:rsidP="006E645A">
      <w:pPr>
        <w:jc w:val="center"/>
      </w:pPr>
    </w:p>
    <w:p w:rsidR="003F0D66" w:rsidRPr="00436983" w:rsidRDefault="004E39B5" w:rsidP="006E645A">
      <w:pPr>
        <w:jc w:val="center"/>
      </w:pPr>
      <w:r>
        <w:t>Obama’s Deal</w:t>
      </w:r>
      <w:r w:rsidR="00AE0CEB">
        <w:t xml:space="preserve"> Film</w:t>
      </w:r>
    </w:p>
    <w:p w:rsidR="006E645A" w:rsidRPr="00436983" w:rsidRDefault="004E39B5" w:rsidP="006E645A">
      <w:pPr>
        <w:jc w:val="center"/>
      </w:pPr>
      <w:r w:rsidRPr="00436983">
        <w:t>Name</w:t>
      </w:r>
    </w:p>
    <w:p w:rsidR="006E645A" w:rsidRPr="00436983" w:rsidRDefault="004E39B5" w:rsidP="006E645A">
      <w:pPr>
        <w:jc w:val="center"/>
      </w:pPr>
      <w:r w:rsidRPr="00436983">
        <w:t>Institution</w:t>
      </w:r>
    </w:p>
    <w:p w:rsidR="006E645A" w:rsidRPr="00436983" w:rsidRDefault="004E39B5" w:rsidP="006E645A">
      <w:pPr>
        <w:jc w:val="center"/>
      </w:pPr>
      <w:r w:rsidRPr="00436983">
        <w:t>Date</w:t>
      </w:r>
    </w:p>
    <w:p w:rsidR="006E645A" w:rsidRPr="00436983" w:rsidRDefault="004E39B5">
      <w:r w:rsidRPr="00436983">
        <w:br w:type="page"/>
      </w:r>
    </w:p>
    <w:p w:rsidR="00D665DD" w:rsidRPr="00436983" w:rsidRDefault="004E39B5" w:rsidP="006E645A">
      <w:pPr>
        <w:jc w:val="center"/>
      </w:pPr>
      <w:r>
        <w:lastRenderedPageBreak/>
        <w:t xml:space="preserve">Obama’s Deal </w:t>
      </w:r>
      <w:r w:rsidR="00AE0CEB">
        <w:t>Film.</w:t>
      </w:r>
    </w:p>
    <w:p w:rsidR="00F17C4C" w:rsidRDefault="00F17C4C" w:rsidP="00F17C4C">
      <w:pPr>
        <w:ind w:firstLine="720"/>
      </w:pPr>
      <w:r>
        <w:t>The movie</w:t>
      </w:r>
      <w:r w:rsidR="00935C00">
        <w:t xml:space="preserve"> titled “</w:t>
      </w:r>
      <w:r>
        <w:t>Obama's Deal</w:t>
      </w:r>
      <w:r w:rsidR="00935C00">
        <w:t>”</w:t>
      </w:r>
      <w:r>
        <w:t xml:space="preserve"> exposed me to different lessons regarding the U.S politics. The film entails the process that President Barack Obama took to influence the health reforms in the United States in the bid to focus on service delivery in healthcare and not profits. Kirk, Gilmor &amp; Wiser (2010), who were the producer of the movie, point out the challenges that Obama faced to make the deals with influential players in the health reform. From the events in this movie, I have learned that the central part of reform involves negotiation. When interviewed, Tom Daschle; the Senate leader at the time says, "Twenty per cent of the gross income was incurred to formalize negotiations with interest groups."</w:t>
      </w:r>
    </w:p>
    <w:p w:rsidR="00F17C4C" w:rsidRDefault="00F17C4C" w:rsidP="00F17C4C">
      <w:pPr>
        <w:ind w:firstLine="720"/>
      </w:pPr>
      <w:r>
        <w:t>The president had to involve powerful negotiators such as Rahm Emmanuel to enable these negotiations. Deals with health care providers, financial institution and other respective interest groups had to be involved in the reform to be effective (Kirk et al., 2010). Additionally, the president also points out that the involvement of these groups was necessary to avoid conflict and through this, I learned the importance of negotiations in coming up with decisions. However, the agenda of reforming the health sector was faced with much opposition. This brings out the lesson that the public has a huge influence on government reforms. Kirk et al., (2010) points out that the conflicts that arose during the negotiations withdrew Americans from supporting the reform. This led to the delay in initiating the reform on healthcare. I also learned that the agenda faced a lot of rejection due to the failure of previous governments to make the health care reform which aimed at providing effective health care services and not profits.</w:t>
      </w:r>
    </w:p>
    <w:p w:rsidR="00F17C4C" w:rsidRDefault="00F17C4C" w:rsidP="00F17C4C">
      <w:pPr>
        <w:ind w:firstLine="720"/>
      </w:pPr>
      <w:r>
        <w:t xml:space="preserve">The health care reform passed by President Obama aimed at providing comprehensive health care to all citizens in the country. The United States needed the reform to improve the services delivered rather than promote financial benefits to the health care providers. In the </w:t>
      </w:r>
      <w:r>
        <w:lastRenderedPageBreak/>
        <w:t xml:space="preserve">movie, John Podesta explains that the public was displeased by the amount of money the drug industries received from the government (Kirk et al., 2010). Also, the U.S needed the reform to improve the accessibility of health services to all citizens. Insurance companies were involved in the negotiations to ensure that all citizens would be covered in the new reforms (Kirk et al., 2010). This would help in reducing the number of deaths that resulted from diseases and cases that could be prevented. The president pushed for the reform to primarily target the women and children to maintain and improve the statistics of population in the country. </w:t>
      </w:r>
    </w:p>
    <w:p w:rsidR="00F17C4C" w:rsidRDefault="00F17C4C" w:rsidP="00F17C4C">
      <w:pPr>
        <w:ind w:firstLine="720"/>
      </w:pPr>
      <w:r>
        <w:t xml:space="preserve">To sum up, it is clear from the movie that the issue of health care reforms is a sensitive issue in the U.S. It is influenced by provocative political representatives as well as interest groups in the field of health care. The reform was motivated by attempts of the president to offer high-quality medical care to the public rather than benefit the health care providers. Finally, the movie also educates the audience on the process involved to effectively authorize such kinds of reforms (Kirk et al., 2010). </w:t>
      </w:r>
    </w:p>
    <w:p w:rsidR="00F17C4C" w:rsidRDefault="00F17C4C" w:rsidP="00F17C4C">
      <w:pPr>
        <w:ind w:firstLine="720"/>
      </w:pPr>
    </w:p>
    <w:p w:rsidR="00F17C4C" w:rsidRDefault="00F17C4C" w:rsidP="00F17C4C">
      <w:pPr>
        <w:ind w:firstLine="720"/>
      </w:pPr>
    </w:p>
    <w:p w:rsidR="00F17C4C" w:rsidRDefault="00F17C4C" w:rsidP="00F17C4C">
      <w:pPr>
        <w:ind w:firstLine="720"/>
      </w:pPr>
    </w:p>
    <w:p w:rsidR="00F17C4C" w:rsidRDefault="00F17C4C" w:rsidP="00F17C4C">
      <w:pPr>
        <w:ind w:firstLine="720"/>
      </w:pPr>
    </w:p>
    <w:p w:rsidR="00E02F7C" w:rsidRDefault="009D260F" w:rsidP="009B14C1">
      <w:pPr>
        <w:ind w:firstLine="720"/>
      </w:pPr>
      <w:r>
        <w:t xml:space="preserve"> </w:t>
      </w:r>
    </w:p>
    <w:p w:rsidR="00E0399F" w:rsidRDefault="00E0399F" w:rsidP="00935C00"/>
    <w:p w:rsidR="00935C00" w:rsidRDefault="00935C00" w:rsidP="00935C00"/>
    <w:p w:rsidR="00527A73" w:rsidRDefault="00527A73" w:rsidP="000015D8"/>
    <w:p w:rsidR="00C44F77" w:rsidRPr="00436983" w:rsidRDefault="005454CA" w:rsidP="00DB341E">
      <w:pPr>
        <w:ind w:firstLine="720"/>
        <w:jc w:val="center"/>
      </w:pPr>
      <w:r w:rsidRPr="00436983">
        <w:lastRenderedPageBreak/>
        <w:t>References</w:t>
      </w:r>
    </w:p>
    <w:p w:rsidR="00623563" w:rsidRPr="00436983" w:rsidRDefault="004E39B5" w:rsidP="00DB341E">
      <w:pPr>
        <w:ind w:left="720" w:hanging="720"/>
        <w:rPr>
          <w:shd w:val="clear" w:color="auto" w:fill="FFFFFF"/>
        </w:rPr>
      </w:pPr>
      <w:r>
        <w:rPr>
          <w:shd w:val="clear" w:color="auto" w:fill="FFFFFF"/>
        </w:rPr>
        <w:t xml:space="preserve">Kirk, M., Gilmore, J. &amp; Wiser, M. (2010). </w:t>
      </w:r>
      <w:r w:rsidR="00AE0CEB">
        <w:rPr>
          <w:shd w:val="clear" w:color="auto" w:fill="FFFFFF"/>
        </w:rPr>
        <w:t xml:space="preserve">Obama’s </w:t>
      </w:r>
      <w:r w:rsidR="00852240">
        <w:rPr>
          <w:shd w:val="clear" w:color="auto" w:fill="FFFFFF"/>
        </w:rPr>
        <w:t>Deal.</w:t>
      </w:r>
      <w:r w:rsidR="00AE0CEB">
        <w:rPr>
          <w:shd w:val="clear" w:color="auto" w:fill="FFFFFF"/>
        </w:rPr>
        <w:t xml:space="preserve"> </w:t>
      </w:r>
      <w:r w:rsidR="00AE0CEB" w:rsidRPr="00AE0CEB">
        <w:rPr>
          <w:i/>
          <w:shd w:val="clear" w:color="auto" w:fill="FFFFFF"/>
        </w:rPr>
        <w:t>FrontLine / PBS</w:t>
      </w:r>
      <w:r w:rsidR="00AE0CEB">
        <w:rPr>
          <w:shd w:val="clear" w:color="auto" w:fill="FFFFFF"/>
        </w:rPr>
        <w:t xml:space="preserve">. </w:t>
      </w:r>
      <w:r>
        <w:rPr>
          <w:shd w:val="clear" w:color="auto" w:fill="FFFFFF"/>
        </w:rPr>
        <w:t xml:space="preserve">Retrieved from </w:t>
      </w:r>
      <w:hyperlink r:id="rId6" w:history="1">
        <w:r>
          <w:rPr>
            <w:rStyle w:val="Hyperlink"/>
          </w:rPr>
          <w:t>https://www.pbs.org/wgbh/fr</w:t>
        </w:r>
        <w:bookmarkStart w:id="0" w:name="_GoBack"/>
        <w:bookmarkEnd w:id="0"/>
        <w:r>
          <w:rPr>
            <w:rStyle w:val="Hyperlink"/>
          </w:rPr>
          <w:t>ontline/film/obamasdeal/</w:t>
        </w:r>
      </w:hyperlink>
    </w:p>
    <w:sectPr w:rsidR="00623563" w:rsidRPr="00436983" w:rsidSect="006E645A">
      <w:headerReference w:type="default" r:id="rId7"/>
      <w:headerReference w:type="first" r:id="rId8"/>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85284" w:rsidRDefault="00985284">
      <w:pPr>
        <w:spacing w:after="0" w:line="240" w:lineRule="auto"/>
      </w:pPr>
      <w:r>
        <w:separator/>
      </w:r>
    </w:p>
  </w:endnote>
  <w:endnote w:type="continuationSeparator" w:id="1">
    <w:p w:rsidR="00985284" w:rsidRDefault="0098528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85284" w:rsidRDefault="00985284">
      <w:pPr>
        <w:spacing w:after="0" w:line="240" w:lineRule="auto"/>
      </w:pPr>
      <w:r>
        <w:separator/>
      </w:r>
    </w:p>
  </w:footnote>
  <w:footnote w:type="continuationSeparator" w:id="1">
    <w:p w:rsidR="00985284" w:rsidRDefault="0098528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50015728"/>
      <w:docPartObj>
        <w:docPartGallery w:val="Page Numbers (Top of Page)"/>
        <w:docPartUnique/>
      </w:docPartObj>
    </w:sdtPr>
    <w:sdtEndPr>
      <w:rPr>
        <w:noProof/>
      </w:rPr>
    </w:sdtEndPr>
    <w:sdtContent>
      <w:p w:rsidR="006E645A" w:rsidRDefault="004E39B5" w:rsidP="006E645A">
        <w:pPr>
          <w:pStyle w:val="Header"/>
          <w:spacing w:line="480" w:lineRule="auto"/>
        </w:pPr>
        <w:r>
          <w:t>OBAMA’S DEAL</w:t>
        </w:r>
        <w:r w:rsidR="00AE0CEB">
          <w:t xml:space="preserve"> FILM                                                                                                           </w:t>
        </w:r>
        <w:fldSimple w:instr=" PAGE   \* MERGEFORMAT ">
          <w:r w:rsidR="00403B90">
            <w:rPr>
              <w:noProof/>
            </w:rPr>
            <w:t>1</w:t>
          </w:r>
        </w:fldSimple>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45A" w:rsidRDefault="004E39B5" w:rsidP="006E645A">
    <w:pPr>
      <w:pStyle w:val="Header"/>
      <w:spacing w:line="480" w:lineRule="auto"/>
    </w:pPr>
    <w:r>
      <w:t>Running head:</w:t>
    </w:r>
    <w:r w:rsidR="00AE0CEB">
      <w:t xml:space="preserve"> </w:t>
    </w:r>
    <w:r w:rsidR="00FE6E75">
      <w:t>OBAMA’S DEAL</w:t>
    </w:r>
    <w:r w:rsidR="00AE0CEB">
      <w:t xml:space="preserve"> FILM</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03E9F"/>
    <w:rsid w:val="00001442"/>
    <w:rsid w:val="000015D8"/>
    <w:rsid w:val="0000340F"/>
    <w:rsid w:val="00010B09"/>
    <w:rsid w:val="00011AB3"/>
    <w:rsid w:val="00012F93"/>
    <w:rsid w:val="00017BBE"/>
    <w:rsid w:val="00025EF1"/>
    <w:rsid w:val="000300BB"/>
    <w:rsid w:val="00033510"/>
    <w:rsid w:val="000440CF"/>
    <w:rsid w:val="000464AC"/>
    <w:rsid w:val="00053777"/>
    <w:rsid w:val="00055CFC"/>
    <w:rsid w:val="00057F2F"/>
    <w:rsid w:val="00061280"/>
    <w:rsid w:val="000633C3"/>
    <w:rsid w:val="00065988"/>
    <w:rsid w:val="00070E87"/>
    <w:rsid w:val="00074FF3"/>
    <w:rsid w:val="00095AD6"/>
    <w:rsid w:val="00097A5D"/>
    <w:rsid w:val="00097EB2"/>
    <w:rsid w:val="000A28F8"/>
    <w:rsid w:val="000A326A"/>
    <w:rsid w:val="000C0711"/>
    <w:rsid w:val="000C1228"/>
    <w:rsid w:val="000C27A7"/>
    <w:rsid w:val="000C63C6"/>
    <w:rsid w:val="000C7296"/>
    <w:rsid w:val="000C7742"/>
    <w:rsid w:val="000D773E"/>
    <w:rsid w:val="000D7D84"/>
    <w:rsid w:val="000E2177"/>
    <w:rsid w:val="000E29AD"/>
    <w:rsid w:val="000E4DD9"/>
    <w:rsid w:val="000E5BA3"/>
    <w:rsid w:val="000E77DD"/>
    <w:rsid w:val="000F0335"/>
    <w:rsid w:val="000F1557"/>
    <w:rsid w:val="000F175A"/>
    <w:rsid w:val="000F2D31"/>
    <w:rsid w:val="000F30C0"/>
    <w:rsid w:val="000F5349"/>
    <w:rsid w:val="000F5705"/>
    <w:rsid w:val="00104288"/>
    <w:rsid w:val="0011740C"/>
    <w:rsid w:val="00135C53"/>
    <w:rsid w:val="00145BBD"/>
    <w:rsid w:val="00154EE6"/>
    <w:rsid w:val="001663E7"/>
    <w:rsid w:val="00167E8B"/>
    <w:rsid w:val="00170DEB"/>
    <w:rsid w:val="001829BE"/>
    <w:rsid w:val="00186285"/>
    <w:rsid w:val="001A3B7C"/>
    <w:rsid w:val="001B0037"/>
    <w:rsid w:val="001B07EA"/>
    <w:rsid w:val="001B5262"/>
    <w:rsid w:val="001B6308"/>
    <w:rsid w:val="001D1309"/>
    <w:rsid w:val="001D2A88"/>
    <w:rsid w:val="001D428F"/>
    <w:rsid w:val="001F3569"/>
    <w:rsid w:val="002002E7"/>
    <w:rsid w:val="002015BF"/>
    <w:rsid w:val="00210C36"/>
    <w:rsid w:val="00210E35"/>
    <w:rsid w:val="00225637"/>
    <w:rsid w:val="00230C0D"/>
    <w:rsid w:val="00234367"/>
    <w:rsid w:val="00252BAE"/>
    <w:rsid w:val="00255DB4"/>
    <w:rsid w:val="0025629C"/>
    <w:rsid w:val="00257226"/>
    <w:rsid w:val="00257328"/>
    <w:rsid w:val="00263056"/>
    <w:rsid w:val="00267540"/>
    <w:rsid w:val="00271B1C"/>
    <w:rsid w:val="002723B7"/>
    <w:rsid w:val="00277AC3"/>
    <w:rsid w:val="00277C96"/>
    <w:rsid w:val="00282384"/>
    <w:rsid w:val="0029777A"/>
    <w:rsid w:val="002A004A"/>
    <w:rsid w:val="002A3C91"/>
    <w:rsid w:val="002A49CA"/>
    <w:rsid w:val="002B6283"/>
    <w:rsid w:val="002D2630"/>
    <w:rsid w:val="002D4B4C"/>
    <w:rsid w:val="002E16C7"/>
    <w:rsid w:val="002F22F0"/>
    <w:rsid w:val="0031088B"/>
    <w:rsid w:val="0031139A"/>
    <w:rsid w:val="0031489A"/>
    <w:rsid w:val="0031636E"/>
    <w:rsid w:val="0031680E"/>
    <w:rsid w:val="00317709"/>
    <w:rsid w:val="00322AEA"/>
    <w:rsid w:val="00325F34"/>
    <w:rsid w:val="003275DF"/>
    <w:rsid w:val="003302F4"/>
    <w:rsid w:val="00331969"/>
    <w:rsid w:val="00353933"/>
    <w:rsid w:val="00356206"/>
    <w:rsid w:val="00357296"/>
    <w:rsid w:val="0036183B"/>
    <w:rsid w:val="00361890"/>
    <w:rsid w:val="00361D82"/>
    <w:rsid w:val="00362008"/>
    <w:rsid w:val="00364181"/>
    <w:rsid w:val="0037792C"/>
    <w:rsid w:val="003817CB"/>
    <w:rsid w:val="00384D86"/>
    <w:rsid w:val="00385355"/>
    <w:rsid w:val="00385E14"/>
    <w:rsid w:val="003915AD"/>
    <w:rsid w:val="00391A38"/>
    <w:rsid w:val="00393995"/>
    <w:rsid w:val="00397A6A"/>
    <w:rsid w:val="003A19E7"/>
    <w:rsid w:val="003A3168"/>
    <w:rsid w:val="003A32E3"/>
    <w:rsid w:val="003A65D1"/>
    <w:rsid w:val="003A6931"/>
    <w:rsid w:val="003B3073"/>
    <w:rsid w:val="003C2B59"/>
    <w:rsid w:val="003D60E8"/>
    <w:rsid w:val="003E60BF"/>
    <w:rsid w:val="003E7B82"/>
    <w:rsid w:val="003F0D66"/>
    <w:rsid w:val="003F27C5"/>
    <w:rsid w:val="004028E9"/>
    <w:rsid w:val="00403B90"/>
    <w:rsid w:val="00405800"/>
    <w:rsid w:val="00410AAD"/>
    <w:rsid w:val="004204DD"/>
    <w:rsid w:val="00421F70"/>
    <w:rsid w:val="004223CA"/>
    <w:rsid w:val="0042293B"/>
    <w:rsid w:val="00422E59"/>
    <w:rsid w:val="00424C08"/>
    <w:rsid w:val="004250BB"/>
    <w:rsid w:val="00427744"/>
    <w:rsid w:val="004300B3"/>
    <w:rsid w:val="004308A1"/>
    <w:rsid w:val="004330A7"/>
    <w:rsid w:val="00435F9B"/>
    <w:rsid w:val="00436983"/>
    <w:rsid w:val="00440CB3"/>
    <w:rsid w:val="00442134"/>
    <w:rsid w:val="0044263F"/>
    <w:rsid w:val="00447446"/>
    <w:rsid w:val="004551FF"/>
    <w:rsid w:val="0045544D"/>
    <w:rsid w:val="004640BB"/>
    <w:rsid w:val="0048157E"/>
    <w:rsid w:val="0048218D"/>
    <w:rsid w:val="0048338C"/>
    <w:rsid w:val="00484600"/>
    <w:rsid w:val="004901C6"/>
    <w:rsid w:val="004958C4"/>
    <w:rsid w:val="004A0D2D"/>
    <w:rsid w:val="004B1F00"/>
    <w:rsid w:val="004B25AA"/>
    <w:rsid w:val="004C3EE8"/>
    <w:rsid w:val="004C3F06"/>
    <w:rsid w:val="004C50BD"/>
    <w:rsid w:val="004C7D43"/>
    <w:rsid w:val="004D7BAB"/>
    <w:rsid w:val="004E39B5"/>
    <w:rsid w:val="004F13F4"/>
    <w:rsid w:val="004F2C1F"/>
    <w:rsid w:val="004F57AB"/>
    <w:rsid w:val="004F67A8"/>
    <w:rsid w:val="0051326F"/>
    <w:rsid w:val="00520A7B"/>
    <w:rsid w:val="00527A73"/>
    <w:rsid w:val="00530FEE"/>
    <w:rsid w:val="005424EC"/>
    <w:rsid w:val="00542A5F"/>
    <w:rsid w:val="005446E8"/>
    <w:rsid w:val="005454CA"/>
    <w:rsid w:val="00547C4F"/>
    <w:rsid w:val="00550D5F"/>
    <w:rsid w:val="00554504"/>
    <w:rsid w:val="005628F9"/>
    <w:rsid w:val="0056340C"/>
    <w:rsid w:val="00566698"/>
    <w:rsid w:val="005704EF"/>
    <w:rsid w:val="00570C01"/>
    <w:rsid w:val="00573425"/>
    <w:rsid w:val="005750CB"/>
    <w:rsid w:val="0058293C"/>
    <w:rsid w:val="00595438"/>
    <w:rsid w:val="00597322"/>
    <w:rsid w:val="005A0D9D"/>
    <w:rsid w:val="005A1D59"/>
    <w:rsid w:val="005B1882"/>
    <w:rsid w:val="005B6757"/>
    <w:rsid w:val="005B700A"/>
    <w:rsid w:val="005C07F4"/>
    <w:rsid w:val="005C47FB"/>
    <w:rsid w:val="005C6CB4"/>
    <w:rsid w:val="005C7A8F"/>
    <w:rsid w:val="005C7FFB"/>
    <w:rsid w:val="005D3813"/>
    <w:rsid w:val="005D513D"/>
    <w:rsid w:val="005E00DE"/>
    <w:rsid w:val="005E2683"/>
    <w:rsid w:val="005F383C"/>
    <w:rsid w:val="00601CA5"/>
    <w:rsid w:val="00605BD6"/>
    <w:rsid w:val="00616526"/>
    <w:rsid w:val="00620B74"/>
    <w:rsid w:val="00623563"/>
    <w:rsid w:val="0062458A"/>
    <w:rsid w:val="00624A3B"/>
    <w:rsid w:val="00633D04"/>
    <w:rsid w:val="00635D23"/>
    <w:rsid w:val="00636FDC"/>
    <w:rsid w:val="00647686"/>
    <w:rsid w:val="00647739"/>
    <w:rsid w:val="00647A4F"/>
    <w:rsid w:val="00650533"/>
    <w:rsid w:val="00650878"/>
    <w:rsid w:val="00655FA6"/>
    <w:rsid w:val="00656420"/>
    <w:rsid w:val="0067065C"/>
    <w:rsid w:val="00672D87"/>
    <w:rsid w:val="00673897"/>
    <w:rsid w:val="006755CD"/>
    <w:rsid w:val="0068138A"/>
    <w:rsid w:val="0068502C"/>
    <w:rsid w:val="00686D22"/>
    <w:rsid w:val="0069418E"/>
    <w:rsid w:val="006943DD"/>
    <w:rsid w:val="00697276"/>
    <w:rsid w:val="006A5B9A"/>
    <w:rsid w:val="006A68B4"/>
    <w:rsid w:val="006A7DFB"/>
    <w:rsid w:val="006B13B4"/>
    <w:rsid w:val="006C6E56"/>
    <w:rsid w:val="006D2F38"/>
    <w:rsid w:val="006D5330"/>
    <w:rsid w:val="006D71BD"/>
    <w:rsid w:val="006E645A"/>
    <w:rsid w:val="006F01F7"/>
    <w:rsid w:val="006F3692"/>
    <w:rsid w:val="00700E24"/>
    <w:rsid w:val="00700E2A"/>
    <w:rsid w:val="007024AD"/>
    <w:rsid w:val="007039C3"/>
    <w:rsid w:val="00716FA6"/>
    <w:rsid w:val="007244FC"/>
    <w:rsid w:val="007255DD"/>
    <w:rsid w:val="007370F6"/>
    <w:rsid w:val="00746190"/>
    <w:rsid w:val="00752F8E"/>
    <w:rsid w:val="00756A7A"/>
    <w:rsid w:val="00757353"/>
    <w:rsid w:val="007608F9"/>
    <w:rsid w:val="0076136F"/>
    <w:rsid w:val="00761FCE"/>
    <w:rsid w:val="00765998"/>
    <w:rsid w:val="00766D0D"/>
    <w:rsid w:val="00770330"/>
    <w:rsid w:val="007769A9"/>
    <w:rsid w:val="00776A46"/>
    <w:rsid w:val="007803D6"/>
    <w:rsid w:val="007804F0"/>
    <w:rsid w:val="007851B4"/>
    <w:rsid w:val="00787E2D"/>
    <w:rsid w:val="007A2C8E"/>
    <w:rsid w:val="007A45F7"/>
    <w:rsid w:val="007A7308"/>
    <w:rsid w:val="007A74FA"/>
    <w:rsid w:val="007B0C2D"/>
    <w:rsid w:val="007B5E9A"/>
    <w:rsid w:val="007B723D"/>
    <w:rsid w:val="007C2AF2"/>
    <w:rsid w:val="007C4412"/>
    <w:rsid w:val="007C4BA3"/>
    <w:rsid w:val="007E6EA4"/>
    <w:rsid w:val="007F58ED"/>
    <w:rsid w:val="00803703"/>
    <w:rsid w:val="008049D0"/>
    <w:rsid w:val="008078DA"/>
    <w:rsid w:val="008315E2"/>
    <w:rsid w:val="00845489"/>
    <w:rsid w:val="008455A8"/>
    <w:rsid w:val="00852240"/>
    <w:rsid w:val="00852D5D"/>
    <w:rsid w:val="008576E3"/>
    <w:rsid w:val="00857A9E"/>
    <w:rsid w:val="008606C1"/>
    <w:rsid w:val="00862459"/>
    <w:rsid w:val="0088008B"/>
    <w:rsid w:val="00881F86"/>
    <w:rsid w:val="008902D4"/>
    <w:rsid w:val="00892234"/>
    <w:rsid w:val="0089572E"/>
    <w:rsid w:val="008A10CE"/>
    <w:rsid w:val="008A1D4E"/>
    <w:rsid w:val="008A295A"/>
    <w:rsid w:val="008A4CCB"/>
    <w:rsid w:val="008B36EB"/>
    <w:rsid w:val="008B3898"/>
    <w:rsid w:val="008B519A"/>
    <w:rsid w:val="008B7AF9"/>
    <w:rsid w:val="008C368E"/>
    <w:rsid w:val="008D0FD4"/>
    <w:rsid w:val="008D27C5"/>
    <w:rsid w:val="008D328B"/>
    <w:rsid w:val="008D73A7"/>
    <w:rsid w:val="008E6015"/>
    <w:rsid w:val="008F4314"/>
    <w:rsid w:val="008F4CBD"/>
    <w:rsid w:val="008F5A74"/>
    <w:rsid w:val="008F6CB3"/>
    <w:rsid w:val="00905E28"/>
    <w:rsid w:val="0091245E"/>
    <w:rsid w:val="00916B58"/>
    <w:rsid w:val="00917AFD"/>
    <w:rsid w:val="009230F9"/>
    <w:rsid w:val="009245A8"/>
    <w:rsid w:val="00930F83"/>
    <w:rsid w:val="009311AB"/>
    <w:rsid w:val="009345A9"/>
    <w:rsid w:val="00935919"/>
    <w:rsid w:val="00935C00"/>
    <w:rsid w:val="009413E2"/>
    <w:rsid w:val="009417D2"/>
    <w:rsid w:val="0094448C"/>
    <w:rsid w:val="00944ED9"/>
    <w:rsid w:val="0094777D"/>
    <w:rsid w:val="009601B7"/>
    <w:rsid w:val="00985284"/>
    <w:rsid w:val="009859D2"/>
    <w:rsid w:val="00991AD3"/>
    <w:rsid w:val="00994074"/>
    <w:rsid w:val="0099574C"/>
    <w:rsid w:val="009A13DA"/>
    <w:rsid w:val="009B14C1"/>
    <w:rsid w:val="009B7B1C"/>
    <w:rsid w:val="009C08E4"/>
    <w:rsid w:val="009C5BBA"/>
    <w:rsid w:val="009D163B"/>
    <w:rsid w:val="009D260F"/>
    <w:rsid w:val="009D2DF9"/>
    <w:rsid w:val="009D3E1F"/>
    <w:rsid w:val="009D5E44"/>
    <w:rsid w:val="009E4A5B"/>
    <w:rsid w:val="009E6FFC"/>
    <w:rsid w:val="009F193D"/>
    <w:rsid w:val="009F50FB"/>
    <w:rsid w:val="009F5157"/>
    <w:rsid w:val="009F53D9"/>
    <w:rsid w:val="009F6DD3"/>
    <w:rsid w:val="009F78E7"/>
    <w:rsid w:val="00A03066"/>
    <w:rsid w:val="00A17E17"/>
    <w:rsid w:val="00A24F7D"/>
    <w:rsid w:val="00A26202"/>
    <w:rsid w:val="00A30FE6"/>
    <w:rsid w:val="00A473A3"/>
    <w:rsid w:val="00A502E8"/>
    <w:rsid w:val="00A5482B"/>
    <w:rsid w:val="00A56EAC"/>
    <w:rsid w:val="00A62BDC"/>
    <w:rsid w:val="00A659BB"/>
    <w:rsid w:val="00A67384"/>
    <w:rsid w:val="00A75884"/>
    <w:rsid w:val="00A77784"/>
    <w:rsid w:val="00AA3537"/>
    <w:rsid w:val="00AA4AB5"/>
    <w:rsid w:val="00AA6AA1"/>
    <w:rsid w:val="00AA7915"/>
    <w:rsid w:val="00AB0DCD"/>
    <w:rsid w:val="00AB1F64"/>
    <w:rsid w:val="00AB3712"/>
    <w:rsid w:val="00AB5E87"/>
    <w:rsid w:val="00AB6EE7"/>
    <w:rsid w:val="00AB741B"/>
    <w:rsid w:val="00AC0CF0"/>
    <w:rsid w:val="00AC20AC"/>
    <w:rsid w:val="00AD6431"/>
    <w:rsid w:val="00AD7586"/>
    <w:rsid w:val="00AD7DBB"/>
    <w:rsid w:val="00AE0CEB"/>
    <w:rsid w:val="00AE23C5"/>
    <w:rsid w:val="00AF6931"/>
    <w:rsid w:val="00AF7099"/>
    <w:rsid w:val="00AF7A25"/>
    <w:rsid w:val="00B0158A"/>
    <w:rsid w:val="00B053A3"/>
    <w:rsid w:val="00B05C6A"/>
    <w:rsid w:val="00B060DF"/>
    <w:rsid w:val="00B061F6"/>
    <w:rsid w:val="00B10364"/>
    <w:rsid w:val="00B11FED"/>
    <w:rsid w:val="00B12B7E"/>
    <w:rsid w:val="00B134A2"/>
    <w:rsid w:val="00B1695C"/>
    <w:rsid w:val="00B20D7B"/>
    <w:rsid w:val="00B20DAF"/>
    <w:rsid w:val="00B217C8"/>
    <w:rsid w:val="00B27CBD"/>
    <w:rsid w:val="00B33666"/>
    <w:rsid w:val="00B41862"/>
    <w:rsid w:val="00B420BE"/>
    <w:rsid w:val="00B43F84"/>
    <w:rsid w:val="00B441CA"/>
    <w:rsid w:val="00B44B82"/>
    <w:rsid w:val="00B478B4"/>
    <w:rsid w:val="00B4794F"/>
    <w:rsid w:val="00B47B4F"/>
    <w:rsid w:val="00B53F5C"/>
    <w:rsid w:val="00B612A0"/>
    <w:rsid w:val="00B64B8C"/>
    <w:rsid w:val="00B678F7"/>
    <w:rsid w:val="00B707ED"/>
    <w:rsid w:val="00B74B43"/>
    <w:rsid w:val="00B76D7C"/>
    <w:rsid w:val="00B81630"/>
    <w:rsid w:val="00B82880"/>
    <w:rsid w:val="00B83596"/>
    <w:rsid w:val="00B87B44"/>
    <w:rsid w:val="00B96A61"/>
    <w:rsid w:val="00BA496B"/>
    <w:rsid w:val="00BA5664"/>
    <w:rsid w:val="00BB7AC2"/>
    <w:rsid w:val="00BC3A9A"/>
    <w:rsid w:val="00BC4482"/>
    <w:rsid w:val="00BC78DF"/>
    <w:rsid w:val="00BD6FB0"/>
    <w:rsid w:val="00BD7246"/>
    <w:rsid w:val="00BE435B"/>
    <w:rsid w:val="00BF2A43"/>
    <w:rsid w:val="00C00C21"/>
    <w:rsid w:val="00C00FC4"/>
    <w:rsid w:val="00C03C25"/>
    <w:rsid w:val="00C0453C"/>
    <w:rsid w:val="00C063DA"/>
    <w:rsid w:val="00C06F38"/>
    <w:rsid w:val="00C072C8"/>
    <w:rsid w:val="00C115DD"/>
    <w:rsid w:val="00C17FF0"/>
    <w:rsid w:val="00C22E81"/>
    <w:rsid w:val="00C23BA5"/>
    <w:rsid w:val="00C25668"/>
    <w:rsid w:val="00C279D6"/>
    <w:rsid w:val="00C30D95"/>
    <w:rsid w:val="00C3730D"/>
    <w:rsid w:val="00C40025"/>
    <w:rsid w:val="00C44F77"/>
    <w:rsid w:val="00C60595"/>
    <w:rsid w:val="00C6395A"/>
    <w:rsid w:val="00C63C77"/>
    <w:rsid w:val="00C76FFC"/>
    <w:rsid w:val="00C7770E"/>
    <w:rsid w:val="00CA255F"/>
    <w:rsid w:val="00CA2B7B"/>
    <w:rsid w:val="00CA71E9"/>
    <w:rsid w:val="00CB0877"/>
    <w:rsid w:val="00CB2065"/>
    <w:rsid w:val="00CB5D97"/>
    <w:rsid w:val="00CB6CF6"/>
    <w:rsid w:val="00CC1D2C"/>
    <w:rsid w:val="00CC7B35"/>
    <w:rsid w:val="00CE40A7"/>
    <w:rsid w:val="00CE51EF"/>
    <w:rsid w:val="00CF06F0"/>
    <w:rsid w:val="00CF12E8"/>
    <w:rsid w:val="00CF78C0"/>
    <w:rsid w:val="00D01DA9"/>
    <w:rsid w:val="00D069D5"/>
    <w:rsid w:val="00D10F63"/>
    <w:rsid w:val="00D12C1C"/>
    <w:rsid w:val="00D1417D"/>
    <w:rsid w:val="00D15B8F"/>
    <w:rsid w:val="00D17284"/>
    <w:rsid w:val="00D242DA"/>
    <w:rsid w:val="00D3067E"/>
    <w:rsid w:val="00D33F55"/>
    <w:rsid w:val="00D35245"/>
    <w:rsid w:val="00D353AD"/>
    <w:rsid w:val="00D37757"/>
    <w:rsid w:val="00D37A8F"/>
    <w:rsid w:val="00D43C7F"/>
    <w:rsid w:val="00D45224"/>
    <w:rsid w:val="00D45ADA"/>
    <w:rsid w:val="00D45F28"/>
    <w:rsid w:val="00D46BED"/>
    <w:rsid w:val="00D46E36"/>
    <w:rsid w:val="00D62421"/>
    <w:rsid w:val="00D63F42"/>
    <w:rsid w:val="00D665DD"/>
    <w:rsid w:val="00D71772"/>
    <w:rsid w:val="00D72CA6"/>
    <w:rsid w:val="00D72F84"/>
    <w:rsid w:val="00D7425D"/>
    <w:rsid w:val="00D83F53"/>
    <w:rsid w:val="00D86136"/>
    <w:rsid w:val="00D87012"/>
    <w:rsid w:val="00DA1166"/>
    <w:rsid w:val="00DA1866"/>
    <w:rsid w:val="00DA2985"/>
    <w:rsid w:val="00DA3188"/>
    <w:rsid w:val="00DB341E"/>
    <w:rsid w:val="00DB6749"/>
    <w:rsid w:val="00DC17FC"/>
    <w:rsid w:val="00DD37F3"/>
    <w:rsid w:val="00DD7D72"/>
    <w:rsid w:val="00DE37B6"/>
    <w:rsid w:val="00DE387A"/>
    <w:rsid w:val="00DE668F"/>
    <w:rsid w:val="00DF1B91"/>
    <w:rsid w:val="00DF5B68"/>
    <w:rsid w:val="00E00DD9"/>
    <w:rsid w:val="00E00DE8"/>
    <w:rsid w:val="00E010EB"/>
    <w:rsid w:val="00E0270F"/>
    <w:rsid w:val="00E02F7C"/>
    <w:rsid w:val="00E033B1"/>
    <w:rsid w:val="00E0399F"/>
    <w:rsid w:val="00E03E9F"/>
    <w:rsid w:val="00E072DB"/>
    <w:rsid w:val="00E10092"/>
    <w:rsid w:val="00E13714"/>
    <w:rsid w:val="00E207A4"/>
    <w:rsid w:val="00E2269B"/>
    <w:rsid w:val="00E23EE7"/>
    <w:rsid w:val="00E3394D"/>
    <w:rsid w:val="00E34828"/>
    <w:rsid w:val="00E34F99"/>
    <w:rsid w:val="00E46BAA"/>
    <w:rsid w:val="00E73199"/>
    <w:rsid w:val="00E75D83"/>
    <w:rsid w:val="00E80926"/>
    <w:rsid w:val="00E854CA"/>
    <w:rsid w:val="00E91C03"/>
    <w:rsid w:val="00E94418"/>
    <w:rsid w:val="00E95FEC"/>
    <w:rsid w:val="00E96302"/>
    <w:rsid w:val="00E9632C"/>
    <w:rsid w:val="00EB5A48"/>
    <w:rsid w:val="00EC4029"/>
    <w:rsid w:val="00ED0127"/>
    <w:rsid w:val="00ED1191"/>
    <w:rsid w:val="00ED375B"/>
    <w:rsid w:val="00EE186A"/>
    <w:rsid w:val="00EE22EE"/>
    <w:rsid w:val="00EE458C"/>
    <w:rsid w:val="00EE4A00"/>
    <w:rsid w:val="00EF13BE"/>
    <w:rsid w:val="00EF4293"/>
    <w:rsid w:val="00EF56F4"/>
    <w:rsid w:val="00F01648"/>
    <w:rsid w:val="00F06235"/>
    <w:rsid w:val="00F1064F"/>
    <w:rsid w:val="00F1243F"/>
    <w:rsid w:val="00F15992"/>
    <w:rsid w:val="00F17C4C"/>
    <w:rsid w:val="00F253F7"/>
    <w:rsid w:val="00F26539"/>
    <w:rsid w:val="00F33F96"/>
    <w:rsid w:val="00F34503"/>
    <w:rsid w:val="00F47262"/>
    <w:rsid w:val="00F511B8"/>
    <w:rsid w:val="00F57C0A"/>
    <w:rsid w:val="00F70A9D"/>
    <w:rsid w:val="00F81206"/>
    <w:rsid w:val="00F8285D"/>
    <w:rsid w:val="00F830F1"/>
    <w:rsid w:val="00F912C5"/>
    <w:rsid w:val="00F94B5D"/>
    <w:rsid w:val="00F96D26"/>
    <w:rsid w:val="00FA00D0"/>
    <w:rsid w:val="00FA03B5"/>
    <w:rsid w:val="00FA4A15"/>
    <w:rsid w:val="00FA51A1"/>
    <w:rsid w:val="00FB18C7"/>
    <w:rsid w:val="00FB649D"/>
    <w:rsid w:val="00FC3EDF"/>
    <w:rsid w:val="00FD1F8F"/>
    <w:rsid w:val="00FD53F7"/>
    <w:rsid w:val="00FE6E75"/>
    <w:rsid w:val="00FF53C5"/>
    <w:rsid w:val="00FF6225"/>
    <w:rsid w:val="00FF7A3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paragraph" w:styleId="Heading1">
    <w:name w:val="heading 1"/>
    <w:basedOn w:val="Normal"/>
    <w:link w:val="Heading1Char"/>
    <w:uiPriority w:val="9"/>
    <w:qFormat/>
    <w:rsid w:val="00623563"/>
    <w:pPr>
      <w:spacing w:before="100" w:beforeAutospacing="1" w:after="100" w:afterAutospacing="1" w:line="240" w:lineRule="auto"/>
      <w:outlineLvl w:val="0"/>
    </w:pPr>
    <w:rPr>
      <w:rFonts w:eastAsia="Times New Roman"/>
      <w:b/>
      <w:bCs/>
      <w:kern w:val="36"/>
      <w:sz w:val="48"/>
      <w:szCs w:val="4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 w:type="character" w:customStyle="1" w:styleId="authorbyline">
    <w:name w:val="author_byline"/>
    <w:basedOn w:val="DefaultParagraphFont"/>
    <w:rsid w:val="00C40025"/>
  </w:style>
  <w:style w:type="character" w:styleId="Hyperlink">
    <w:name w:val="Hyperlink"/>
    <w:basedOn w:val="DefaultParagraphFont"/>
    <w:uiPriority w:val="99"/>
    <w:semiHidden/>
    <w:unhideWhenUsed/>
    <w:rsid w:val="00C40025"/>
    <w:rPr>
      <w:color w:val="0000FF"/>
      <w:u w:val="single"/>
    </w:rPr>
  </w:style>
  <w:style w:type="character" w:customStyle="1" w:styleId="Heading1Char">
    <w:name w:val="Heading 1 Char"/>
    <w:basedOn w:val="DefaultParagraphFont"/>
    <w:link w:val="Heading1"/>
    <w:uiPriority w:val="9"/>
    <w:rsid w:val="00623563"/>
    <w:rPr>
      <w:rFonts w:eastAsia="Times New Roman"/>
      <w:b/>
      <w:bCs/>
      <w:kern w:val="36"/>
      <w:sz w:val="48"/>
      <w:szCs w:val="48"/>
      <w:lang w:val="en-US"/>
    </w:rPr>
  </w:style>
  <w:style w:type="character" w:customStyle="1" w:styleId="dateupdated">
    <w:name w:val="date_updated"/>
    <w:basedOn w:val="DefaultParagraphFont"/>
    <w:rsid w:val="00623563"/>
  </w:style>
  <w:style w:type="character" w:customStyle="1" w:styleId="page-metabullet-separator">
    <w:name w:val="page-meta__bullet-separator"/>
    <w:basedOn w:val="DefaultParagraphFont"/>
    <w:rsid w:val="00A659B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pbs.org/wgbh/frontline/film/obamasdeal/" TargetMode="External"/><Relationship Id="rId11" Type="http://schemas.microsoft.com/office/2007/relationships/stylesWithEffects" Target="stylesWithEffects.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519</Words>
  <Characters>2959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3</cp:revision>
  <dcterms:created xsi:type="dcterms:W3CDTF">2019-04-08T20:16:00Z</dcterms:created>
  <dcterms:modified xsi:type="dcterms:W3CDTF">2019-04-08T20:16:00Z</dcterms:modified>
</cp:coreProperties>
</file>